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BAF" w:rsidRDefault="00647BAF" w:rsidP="00B825B6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909191"/>
            <wp:effectExtent l="0" t="0" r="5080" b="6350"/>
            <wp:docPr id="1" name="Рисунок 1" descr="C:\Users\пользователь\Desktop\сканы\ноо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каны\ноо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9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BAF" w:rsidRDefault="00647BAF" w:rsidP="00B825B6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B825B6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3A083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«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Татарстан»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</w:t>
      </w:r>
      <w:r w:rsidR="005E355C">
        <w:rPr>
          <w:rStyle w:val="markedcontent"/>
          <w:rFonts w:asciiTheme="majorBidi" w:hAnsiTheme="majorBidi" w:cstheme="majorBidi"/>
          <w:sz w:val="28"/>
          <w:szCs w:val="28"/>
        </w:rPr>
        <w:t>ой Федерации от 18.05.2023 № 372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го учреждения «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муниципально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го района Республики Татарстан»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3A0833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и «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5E355C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3A0833" w:rsidRDefault="003A0833" w:rsidP="003A0833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– </w:t>
      </w:r>
      <w:r w:rsidR="00C91579" w:rsidRPr="003A0833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</w:t>
      </w:r>
      <w:r>
        <w:rPr>
          <w:rStyle w:val="markedcontent"/>
          <w:rFonts w:asciiTheme="majorBidi" w:hAnsiTheme="majorBidi" w:cstheme="majorBidi"/>
          <w:sz w:val="28"/>
          <w:szCs w:val="28"/>
        </w:rPr>
        <w:t>в и один раз в неделю -5 уроков;</w:t>
      </w:r>
    </w:p>
    <w:p w:rsidR="00C91579" w:rsidRPr="003A0833" w:rsidRDefault="003A0833" w:rsidP="003A0833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–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C91579" w:rsidRPr="003A0833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Обучение в 1-м классе осуществляется с соблюдением следующих дополнительных требований: </w:t>
      </w:r>
    </w:p>
    <w:p w:rsidR="000C3476" w:rsidRPr="003A0833" w:rsidRDefault="003A0833" w:rsidP="003A0833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–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C3476" w:rsidRPr="003A0833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3A0833" w:rsidRDefault="003A0833" w:rsidP="003A0833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– </w:t>
      </w:r>
      <w:r w:rsidR="000C3476" w:rsidRPr="003A0833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3A0833" w:rsidRDefault="003A0833" w:rsidP="003A0833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</w:t>
      </w:r>
      <w:r w:rsidR="001B1213" w:rsidRPr="003A0833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3A0833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 «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муниципально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го района Республики Татарстан»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CC73F6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 w:rsidR="00CC73F6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 из числа языков народов РФ, государственных языков республик РФ.</w:t>
      </w:r>
    </w:p>
    <w:p w:rsidR="00996DF6" w:rsidRPr="00BA255F" w:rsidRDefault="00996DF6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предметной области «Основы религиозных культур и светской этики» выбор </w:t>
      </w:r>
      <w:r w:rsidR="005E355C">
        <w:rPr>
          <w:rStyle w:val="markedcontent"/>
          <w:rFonts w:asciiTheme="majorBidi" w:hAnsiTheme="majorBidi" w:cstheme="majorBidi"/>
          <w:sz w:val="28"/>
          <w:szCs w:val="28"/>
        </w:rPr>
        <w:t>учебного модуля «Основы светской этики»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(татарский) язык, литературное чтение на родном (татарском)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 «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</w:t>
      </w:r>
      <w:r w:rsidR="003A0833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3A0833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92C26" w:rsidRDefault="00E92C2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E6757" w:rsidRDefault="007E675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92C26" w:rsidRDefault="00E92C26" w:rsidP="00E92C26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05"/>
        <w:gridCol w:w="2551"/>
        <w:gridCol w:w="726"/>
        <w:gridCol w:w="726"/>
        <w:gridCol w:w="726"/>
        <w:gridCol w:w="726"/>
        <w:gridCol w:w="726"/>
        <w:gridCol w:w="726"/>
        <w:gridCol w:w="726"/>
      </w:tblGrid>
      <w:tr w:rsidR="00E92C26" w:rsidTr="00DC0A7A">
        <w:tc>
          <w:tcPr>
            <w:tcW w:w="3733" w:type="dxa"/>
            <w:vMerge w:val="restart"/>
            <w:shd w:val="clear" w:color="auto" w:fill="D9D9D9"/>
          </w:tcPr>
          <w:p w:rsidR="00E92C26" w:rsidRDefault="00E92C26" w:rsidP="00DC0A7A">
            <w:r>
              <w:rPr>
                <w:b/>
              </w:rPr>
              <w:t>Предметная область</w:t>
            </w:r>
          </w:p>
        </w:tc>
        <w:tc>
          <w:tcPr>
            <w:tcW w:w="3762" w:type="dxa"/>
            <w:vMerge w:val="restart"/>
            <w:shd w:val="clear" w:color="auto" w:fill="D9D9D9"/>
          </w:tcPr>
          <w:p w:rsidR="00E92C26" w:rsidRDefault="00E92C26" w:rsidP="00DC0A7A">
            <w:r>
              <w:rPr>
                <w:b/>
              </w:rPr>
              <w:t>Учебный предмет</w:t>
            </w:r>
          </w:p>
        </w:tc>
        <w:tc>
          <w:tcPr>
            <w:tcW w:w="7273" w:type="dxa"/>
            <w:gridSpan w:val="7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92C26" w:rsidTr="00DC0A7A">
        <w:tc>
          <w:tcPr>
            <w:tcW w:w="3733" w:type="dxa"/>
            <w:vMerge/>
          </w:tcPr>
          <w:p w:rsidR="00E92C26" w:rsidRDefault="00E92C26" w:rsidP="00DC0A7A"/>
        </w:tc>
        <w:tc>
          <w:tcPr>
            <w:tcW w:w="3762" w:type="dxa"/>
            <w:vMerge/>
          </w:tcPr>
          <w:p w:rsidR="00E92C26" w:rsidRDefault="00E92C26" w:rsidP="00DC0A7A"/>
        </w:tc>
        <w:tc>
          <w:tcPr>
            <w:tcW w:w="1039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039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039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039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039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039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039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E92C26" w:rsidTr="00DC0A7A">
        <w:tc>
          <w:tcPr>
            <w:tcW w:w="14768" w:type="dxa"/>
            <w:gridSpan w:val="9"/>
            <w:shd w:val="clear" w:color="auto" w:fill="FFFFB3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E92C26" w:rsidTr="00DC0A7A">
        <w:tc>
          <w:tcPr>
            <w:tcW w:w="3733" w:type="dxa"/>
            <w:vMerge w:val="restart"/>
          </w:tcPr>
          <w:p w:rsidR="00E92C26" w:rsidRDefault="00E92C26" w:rsidP="00DC0A7A">
            <w:r>
              <w:t>Русский язык и литературное чтение</w:t>
            </w:r>
          </w:p>
        </w:tc>
        <w:tc>
          <w:tcPr>
            <w:tcW w:w="3762" w:type="dxa"/>
          </w:tcPr>
          <w:p w:rsidR="00E92C26" w:rsidRDefault="00E92C26" w:rsidP="00DC0A7A">
            <w:r>
              <w:t>Русский язык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5</w:t>
            </w:r>
          </w:p>
        </w:tc>
      </w:tr>
      <w:tr w:rsidR="00E92C26" w:rsidTr="00DC0A7A">
        <w:tc>
          <w:tcPr>
            <w:tcW w:w="3733" w:type="dxa"/>
            <w:vMerge/>
          </w:tcPr>
          <w:p w:rsidR="00E92C26" w:rsidRDefault="00E92C26" w:rsidP="00DC0A7A"/>
        </w:tc>
        <w:tc>
          <w:tcPr>
            <w:tcW w:w="3762" w:type="dxa"/>
          </w:tcPr>
          <w:p w:rsidR="00E92C26" w:rsidRDefault="00E92C26" w:rsidP="00DC0A7A">
            <w:r>
              <w:t>Литературное чтение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</w:tr>
      <w:tr w:rsidR="00E92C26" w:rsidTr="00DC0A7A">
        <w:tc>
          <w:tcPr>
            <w:tcW w:w="3733" w:type="dxa"/>
            <w:vMerge w:val="restart"/>
          </w:tcPr>
          <w:p w:rsidR="00E92C26" w:rsidRDefault="00E92C26" w:rsidP="00DC0A7A">
            <w:r>
              <w:t>Родной язык и литературное чтение на родном языке</w:t>
            </w:r>
          </w:p>
        </w:tc>
        <w:tc>
          <w:tcPr>
            <w:tcW w:w="3762" w:type="dxa"/>
          </w:tcPr>
          <w:p w:rsidR="00E92C26" w:rsidRDefault="00E92C26" w:rsidP="00DC0A7A">
            <w:r>
              <w:t>Родной (</w:t>
            </w:r>
            <w:proofErr w:type="spellStart"/>
            <w:r>
              <w:t>тататский</w:t>
            </w:r>
            <w:proofErr w:type="spellEnd"/>
            <w:r>
              <w:t xml:space="preserve">) язык 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2/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</w:tr>
      <w:tr w:rsidR="00E92C26" w:rsidTr="00DC0A7A">
        <w:tc>
          <w:tcPr>
            <w:tcW w:w="3733" w:type="dxa"/>
            <w:vMerge/>
          </w:tcPr>
          <w:p w:rsidR="00E92C26" w:rsidRDefault="00E92C26" w:rsidP="00DC0A7A"/>
        </w:tc>
        <w:tc>
          <w:tcPr>
            <w:tcW w:w="3762" w:type="dxa"/>
          </w:tcPr>
          <w:p w:rsidR="00E92C26" w:rsidRDefault="00E92C26" w:rsidP="00DC0A7A">
            <w:r>
              <w:t>Литературное чтение на родном (татарском) языке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1/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</w:tr>
      <w:tr w:rsidR="00E92C26" w:rsidTr="00DC0A7A">
        <w:tc>
          <w:tcPr>
            <w:tcW w:w="3733" w:type="dxa"/>
            <w:vMerge/>
          </w:tcPr>
          <w:p w:rsidR="00E92C26" w:rsidRDefault="00E92C26" w:rsidP="00DC0A7A"/>
        </w:tc>
        <w:tc>
          <w:tcPr>
            <w:tcW w:w="3762" w:type="dxa"/>
          </w:tcPr>
          <w:p w:rsidR="00E92C26" w:rsidRDefault="00E92C26" w:rsidP="00DC0A7A">
            <w:r>
              <w:t>Государственный (татарский) язык республики Российской Федерации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3/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</w:tr>
      <w:tr w:rsidR="00E92C26" w:rsidTr="00DC0A7A">
        <w:tc>
          <w:tcPr>
            <w:tcW w:w="3733" w:type="dxa"/>
          </w:tcPr>
          <w:p w:rsidR="00E92C26" w:rsidRDefault="00E92C26" w:rsidP="00DC0A7A">
            <w:r>
              <w:t>Иностранный язык (английский)</w:t>
            </w:r>
          </w:p>
        </w:tc>
        <w:tc>
          <w:tcPr>
            <w:tcW w:w="3762" w:type="dxa"/>
          </w:tcPr>
          <w:p w:rsidR="00E92C26" w:rsidRDefault="00E92C26" w:rsidP="00DC0A7A">
            <w:r>
              <w:t>Иностранный язык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</w:tr>
      <w:tr w:rsidR="00E92C26" w:rsidTr="00DC0A7A">
        <w:tc>
          <w:tcPr>
            <w:tcW w:w="3733" w:type="dxa"/>
          </w:tcPr>
          <w:p w:rsidR="00E92C26" w:rsidRDefault="00E92C26" w:rsidP="00DC0A7A">
            <w:r>
              <w:t>Математика и информатика</w:t>
            </w:r>
          </w:p>
        </w:tc>
        <w:tc>
          <w:tcPr>
            <w:tcW w:w="3762" w:type="dxa"/>
          </w:tcPr>
          <w:p w:rsidR="00E92C26" w:rsidRDefault="00E92C26" w:rsidP="00DC0A7A">
            <w:r>
              <w:t>Математика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4</w:t>
            </w:r>
          </w:p>
        </w:tc>
      </w:tr>
      <w:tr w:rsidR="00E92C26" w:rsidTr="00DC0A7A">
        <w:tc>
          <w:tcPr>
            <w:tcW w:w="3733" w:type="dxa"/>
          </w:tcPr>
          <w:p w:rsidR="00E92C26" w:rsidRDefault="00E92C26" w:rsidP="00DC0A7A">
            <w:r>
              <w:t>Обществознание и естествознание ("окружающий мир")</w:t>
            </w:r>
          </w:p>
        </w:tc>
        <w:tc>
          <w:tcPr>
            <w:tcW w:w="3762" w:type="dxa"/>
          </w:tcPr>
          <w:p w:rsidR="00E92C26" w:rsidRDefault="00E92C26" w:rsidP="00DC0A7A">
            <w:r>
              <w:t>Окружающий мир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</w:tr>
      <w:tr w:rsidR="00E92C26" w:rsidTr="00DC0A7A">
        <w:tc>
          <w:tcPr>
            <w:tcW w:w="3733" w:type="dxa"/>
          </w:tcPr>
          <w:p w:rsidR="00E92C26" w:rsidRDefault="00E92C26" w:rsidP="00DC0A7A">
            <w:r>
              <w:t>Основы религиозных культур и светской этики</w:t>
            </w:r>
          </w:p>
        </w:tc>
        <w:tc>
          <w:tcPr>
            <w:tcW w:w="3762" w:type="dxa"/>
          </w:tcPr>
          <w:p w:rsidR="00E92C26" w:rsidRDefault="00E92C26" w:rsidP="00DC0A7A">
            <w:r>
              <w:t>Основы религиозных культур и светской этики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3733" w:type="dxa"/>
            <w:vMerge w:val="restart"/>
          </w:tcPr>
          <w:p w:rsidR="00E92C26" w:rsidRDefault="00E92C26" w:rsidP="00DC0A7A">
            <w:r>
              <w:t>Искусство</w:t>
            </w:r>
          </w:p>
        </w:tc>
        <w:tc>
          <w:tcPr>
            <w:tcW w:w="3762" w:type="dxa"/>
          </w:tcPr>
          <w:p w:rsidR="00E92C26" w:rsidRDefault="00E92C26" w:rsidP="00DC0A7A">
            <w:r>
              <w:t>Изобразительное искусство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3733" w:type="dxa"/>
            <w:vMerge/>
          </w:tcPr>
          <w:p w:rsidR="00E92C26" w:rsidRDefault="00E92C26" w:rsidP="00DC0A7A"/>
        </w:tc>
        <w:tc>
          <w:tcPr>
            <w:tcW w:w="3762" w:type="dxa"/>
          </w:tcPr>
          <w:p w:rsidR="00E92C26" w:rsidRDefault="00E92C26" w:rsidP="00DC0A7A">
            <w:r>
              <w:t>Музыка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3733" w:type="dxa"/>
          </w:tcPr>
          <w:p w:rsidR="00E92C26" w:rsidRDefault="00E92C26" w:rsidP="00DC0A7A">
            <w:r>
              <w:t>Технология</w:t>
            </w:r>
          </w:p>
        </w:tc>
        <w:tc>
          <w:tcPr>
            <w:tcW w:w="3762" w:type="dxa"/>
          </w:tcPr>
          <w:p w:rsidR="00E92C26" w:rsidRDefault="00E92C26" w:rsidP="00DC0A7A">
            <w:r>
              <w:t>Технология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3733" w:type="dxa"/>
          </w:tcPr>
          <w:p w:rsidR="00E92C26" w:rsidRDefault="00E92C26" w:rsidP="00DC0A7A">
            <w:r>
              <w:t>Физическая культура</w:t>
            </w:r>
          </w:p>
        </w:tc>
        <w:tc>
          <w:tcPr>
            <w:tcW w:w="3762" w:type="dxa"/>
          </w:tcPr>
          <w:p w:rsidR="00E92C26" w:rsidRDefault="00E92C26" w:rsidP="00DC0A7A">
            <w:r>
              <w:t>Физическая культура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7495" w:type="dxa"/>
            <w:gridSpan w:val="2"/>
            <w:shd w:val="clear" w:color="auto" w:fill="00FF00"/>
          </w:tcPr>
          <w:p w:rsidR="00E92C26" w:rsidRDefault="00E92C26" w:rsidP="00DC0A7A">
            <w:r>
              <w:t>Итого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24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24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24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25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25</w:t>
            </w:r>
          </w:p>
        </w:tc>
      </w:tr>
      <w:tr w:rsidR="00E92C26" w:rsidTr="00DC0A7A">
        <w:tc>
          <w:tcPr>
            <w:tcW w:w="14768" w:type="dxa"/>
            <w:gridSpan w:val="9"/>
            <w:shd w:val="clear" w:color="auto" w:fill="FFFFB3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E92C26" w:rsidTr="00DC0A7A">
        <w:tc>
          <w:tcPr>
            <w:tcW w:w="7495" w:type="dxa"/>
            <w:gridSpan w:val="2"/>
            <w:shd w:val="clear" w:color="auto" w:fill="D9D9D9"/>
          </w:tcPr>
          <w:p w:rsidR="00E92C26" w:rsidRDefault="00E92C26" w:rsidP="00DC0A7A">
            <w:r>
              <w:rPr>
                <w:b/>
              </w:rPr>
              <w:t>Наименование учебного курса</w:t>
            </w:r>
          </w:p>
        </w:tc>
        <w:tc>
          <w:tcPr>
            <w:tcW w:w="1039" w:type="dxa"/>
            <w:shd w:val="clear" w:color="auto" w:fill="D9D9D9"/>
          </w:tcPr>
          <w:p w:rsidR="00E92C26" w:rsidRDefault="00E92C26" w:rsidP="00DC0A7A"/>
        </w:tc>
        <w:tc>
          <w:tcPr>
            <w:tcW w:w="1039" w:type="dxa"/>
            <w:shd w:val="clear" w:color="auto" w:fill="D9D9D9"/>
          </w:tcPr>
          <w:p w:rsidR="00E92C26" w:rsidRDefault="00E92C26" w:rsidP="00DC0A7A"/>
        </w:tc>
        <w:tc>
          <w:tcPr>
            <w:tcW w:w="1039" w:type="dxa"/>
            <w:shd w:val="clear" w:color="auto" w:fill="D9D9D9"/>
          </w:tcPr>
          <w:p w:rsidR="00E92C26" w:rsidRDefault="00E92C26" w:rsidP="00DC0A7A"/>
        </w:tc>
        <w:tc>
          <w:tcPr>
            <w:tcW w:w="1039" w:type="dxa"/>
            <w:shd w:val="clear" w:color="auto" w:fill="D9D9D9"/>
          </w:tcPr>
          <w:p w:rsidR="00E92C26" w:rsidRDefault="00E92C26" w:rsidP="00DC0A7A"/>
        </w:tc>
        <w:tc>
          <w:tcPr>
            <w:tcW w:w="1039" w:type="dxa"/>
            <w:shd w:val="clear" w:color="auto" w:fill="D9D9D9"/>
          </w:tcPr>
          <w:p w:rsidR="00E92C26" w:rsidRDefault="00E92C26" w:rsidP="00DC0A7A"/>
        </w:tc>
        <w:tc>
          <w:tcPr>
            <w:tcW w:w="1039" w:type="dxa"/>
            <w:shd w:val="clear" w:color="auto" w:fill="D9D9D9"/>
          </w:tcPr>
          <w:p w:rsidR="00E92C26" w:rsidRDefault="00E92C26" w:rsidP="00DC0A7A"/>
        </w:tc>
        <w:tc>
          <w:tcPr>
            <w:tcW w:w="1039" w:type="dxa"/>
            <w:shd w:val="clear" w:color="auto" w:fill="D9D9D9"/>
          </w:tcPr>
          <w:p w:rsidR="00E92C26" w:rsidRDefault="00E92C26" w:rsidP="00DC0A7A"/>
        </w:tc>
      </w:tr>
      <w:tr w:rsidR="00E92C26" w:rsidTr="00DC0A7A">
        <w:tc>
          <w:tcPr>
            <w:tcW w:w="7495" w:type="dxa"/>
            <w:gridSpan w:val="2"/>
          </w:tcPr>
          <w:p w:rsidR="00E92C26" w:rsidRDefault="00E92C26" w:rsidP="00DC0A7A">
            <w:r>
              <w:t>Занимательная математика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</w:tr>
      <w:tr w:rsidR="00E92C26" w:rsidTr="00DC0A7A">
        <w:tc>
          <w:tcPr>
            <w:tcW w:w="7495" w:type="dxa"/>
            <w:gridSpan w:val="2"/>
          </w:tcPr>
          <w:p w:rsidR="00E92C26" w:rsidRDefault="00E92C26" w:rsidP="00DC0A7A">
            <w:r>
              <w:t>Весёлый счёт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</w:tr>
      <w:tr w:rsidR="00E92C26" w:rsidTr="00DC0A7A">
        <w:tc>
          <w:tcPr>
            <w:tcW w:w="7495" w:type="dxa"/>
            <w:gridSpan w:val="2"/>
          </w:tcPr>
          <w:p w:rsidR="00E92C26" w:rsidRDefault="00E92C26" w:rsidP="00DC0A7A">
            <w:r>
              <w:t>Юный чемпион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</w:tr>
      <w:tr w:rsidR="00E92C26" w:rsidTr="00DC0A7A">
        <w:tc>
          <w:tcPr>
            <w:tcW w:w="7495" w:type="dxa"/>
            <w:gridSpan w:val="2"/>
          </w:tcPr>
          <w:p w:rsidR="00E92C26" w:rsidRDefault="00E92C26" w:rsidP="00DC0A7A">
            <w:r>
              <w:t>Подвижные игры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</w:tr>
      <w:tr w:rsidR="00E92C26" w:rsidTr="00DC0A7A">
        <w:tc>
          <w:tcPr>
            <w:tcW w:w="7495" w:type="dxa"/>
            <w:gridSpan w:val="2"/>
          </w:tcPr>
          <w:p w:rsidR="00E92C26" w:rsidRDefault="00E92C26" w:rsidP="00DC0A7A">
            <w:r>
              <w:t>Спортивные игры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7495" w:type="dxa"/>
            <w:gridSpan w:val="2"/>
            <w:shd w:val="clear" w:color="auto" w:fill="00FF00"/>
          </w:tcPr>
          <w:p w:rsidR="00E92C26" w:rsidRDefault="00E92C26" w:rsidP="00DC0A7A">
            <w:r>
              <w:t>Итого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0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7495" w:type="dxa"/>
            <w:gridSpan w:val="2"/>
            <w:shd w:val="clear" w:color="auto" w:fill="00FF00"/>
          </w:tcPr>
          <w:p w:rsidR="00E92C26" w:rsidRDefault="00E92C26" w:rsidP="00DC0A7A">
            <w:r>
              <w:t>ИТОГО недельная нагрузка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26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26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26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26</w:t>
            </w:r>
          </w:p>
        </w:tc>
        <w:tc>
          <w:tcPr>
            <w:tcW w:w="1039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26</w:t>
            </w:r>
          </w:p>
        </w:tc>
      </w:tr>
      <w:tr w:rsidR="00E92C26" w:rsidTr="00DC0A7A">
        <w:tc>
          <w:tcPr>
            <w:tcW w:w="7495" w:type="dxa"/>
            <w:gridSpan w:val="2"/>
            <w:shd w:val="clear" w:color="auto" w:fill="FCE3FC"/>
          </w:tcPr>
          <w:p w:rsidR="00E92C26" w:rsidRDefault="00E92C26" w:rsidP="00DC0A7A">
            <w:r>
              <w:t>Количество учебных недель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34</w:t>
            </w:r>
          </w:p>
        </w:tc>
      </w:tr>
      <w:tr w:rsidR="00E92C26" w:rsidTr="00DC0A7A">
        <w:tc>
          <w:tcPr>
            <w:tcW w:w="7495" w:type="dxa"/>
            <w:gridSpan w:val="2"/>
            <w:shd w:val="clear" w:color="auto" w:fill="FCE3FC"/>
          </w:tcPr>
          <w:p w:rsidR="00E92C26" w:rsidRDefault="00E92C26" w:rsidP="00DC0A7A">
            <w:r>
              <w:t>Всего часов в год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693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693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884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884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884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884</w:t>
            </w:r>
          </w:p>
        </w:tc>
        <w:tc>
          <w:tcPr>
            <w:tcW w:w="1039" w:type="dxa"/>
            <w:shd w:val="clear" w:color="auto" w:fill="FCE3FC"/>
          </w:tcPr>
          <w:p w:rsidR="00E92C26" w:rsidRDefault="00E92C26" w:rsidP="00DC0A7A">
            <w:pPr>
              <w:jc w:val="center"/>
            </w:pPr>
            <w:r>
              <w:t>884</w:t>
            </w:r>
          </w:p>
        </w:tc>
      </w:tr>
    </w:tbl>
    <w:p w:rsidR="00E92C26" w:rsidRDefault="00E92C26" w:rsidP="00E92C26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92C26" w:rsidRDefault="00E92C26" w:rsidP="00E92C26">
      <w:pPr>
        <w:rPr>
          <w:b/>
          <w:sz w:val="32"/>
        </w:rPr>
      </w:pPr>
    </w:p>
    <w:p w:rsidR="00E92C26" w:rsidRDefault="00E92C26" w:rsidP="00E92C26">
      <w:pPr>
        <w:rPr>
          <w:b/>
          <w:sz w:val="32"/>
        </w:rPr>
      </w:pPr>
    </w:p>
    <w:p w:rsidR="00E92C26" w:rsidRDefault="00E92C26" w:rsidP="00E92C26">
      <w:pPr>
        <w:rPr>
          <w:b/>
          <w:sz w:val="32"/>
        </w:rPr>
      </w:pPr>
    </w:p>
    <w:p w:rsidR="00E92C26" w:rsidRDefault="00E92C26" w:rsidP="00E92C26">
      <w:pPr>
        <w:rPr>
          <w:b/>
          <w:sz w:val="32"/>
        </w:rPr>
      </w:pPr>
    </w:p>
    <w:p w:rsidR="00E92C26" w:rsidRDefault="00E92C26" w:rsidP="00E92C26">
      <w:r>
        <w:rPr>
          <w:b/>
          <w:sz w:val="32"/>
        </w:rPr>
        <w:lastRenderedPageBreak/>
        <w:t>План внеурочной деятельности (недельный)</w:t>
      </w:r>
    </w:p>
    <w:p w:rsidR="00E92C26" w:rsidRDefault="00E92C26" w:rsidP="00E92C26">
      <w:r>
        <w:t>муниципального бюджетного  общеобразовательного учреждения «Шапшинская средняя общеобразовательная школа Высокогорского муниципального района Республики Татарстан»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90"/>
        <w:gridCol w:w="1084"/>
        <w:gridCol w:w="1087"/>
        <w:gridCol w:w="1084"/>
        <w:gridCol w:w="1087"/>
        <w:gridCol w:w="1035"/>
        <w:gridCol w:w="1084"/>
        <w:gridCol w:w="1087"/>
      </w:tblGrid>
      <w:tr w:rsidR="00E92C26" w:rsidTr="00DC0A7A">
        <w:tc>
          <w:tcPr>
            <w:tcW w:w="3234" w:type="dxa"/>
            <w:vMerge w:val="restart"/>
            <w:shd w:val="clear" w:color="auto" w:fill="D9D9D9"/>
          </w:tcPr>
          <w:p w:rsidR="00E92C26" w:rsidRDefault="00E92C26" w:rsidP="00DC0A7A">
            <w:r>
              <w:rPr>
                <w:b/>
              </w:rPr>
              <w:t>Учебные курсы</w:t>
            </w:r>
          </w:p>
          <w:p w:rsidR="00E92C26" w:rsidRDefault="00E92C26" w:rsidP="00DC0A7A"/>
        </w:tc>
        <w:tc>
          <w:tcPr>
            <w:tcW w:w="11319" w:type="dxa"/>
            <w:gridSpan w:val="7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92C26" w:rsidTr="00DC0A7A">
        <w:tc>
          <w:tcPr>
            <w:tcW w:w="3234" w:type="dxa"/>
            <w:vMerge/>
          </w:tcPr>
          <w:p w:rsidR="00E92C26" w:rsidRDefault="00E92C26" w:rsidP="00DC0A7A"/>
        </w:tc>
        <w:tc>
          <w:tcPr>
            <w:tcW w:w="1617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617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617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617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617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617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617" w:type="dxa"/>
            <w:shd w:val="clear" w:color="auto" w:fill="D9D9D9"/>
          </w:tcPr>
          <w:p w:rsidR="00E92C26" w:rsidRDefault="00E92C26" w:rsidP="00DC0A7A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E92C26" w:rsidTr="00DC0A7A">
        <w:tc>
          <w:tcPr>
            <w:tcW w:w="3234" w:type="dxa"/>
          </w:tcPr>
          <w:p w:rsidR="00E92C26" w:rsidRDefault="00E92C26" w:rsidP="00DC0A7A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3234" w:type="dxa"/>
          </w:tcPr>
          <w:p w:rsidR="00E92C26" w:rsidRDefault="00E92C26" w:rsidP="00DC0A7A">
            <w:r>
              <w:t>Функциональная грамотность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3234" w:type="dxa"/>
          </w:tcPr>
          <w:p w:rsidR="00E92C26" w:rsidRDefault="00E92C26" w:rsidP="00DC0A7A">
            <w:r>
              <w:t>Орлята  России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92C26" w:rsidRDefault="00E92C26" w:rsidP="00DC0A7A">
            <w:pPr>
              <w:jc w:val="center"/>
            </w:pPr>
            <w:r>
              <w:t>1</w:t>
            </w:r>
          </w:p>
        </w:tc>
      </w:tr>
      <w:tr w:rsidR="00E92C26" w:rsidTr="00DC0A7A">
        <w:tc>
          <w:tcPr>
            <w:tcW w:w="3234" w:type="dxa"/>
            <w:shd w:val="clear" w:color="auto" w:fill="00FF00"/>
          </w:tcPr>
          <w:p w:rsidR="00E92C26" w:rsidRDefault="00E92C26" w:rsidP="00DC0A7A">
            <w:r>
              <w:t>ИТОГО недельная нагрузка</w:t>
            </w:r>
          </w:p>
        </w:tc>
        <w:tc>
          <w:tcPr>
            <w:tcW w:w="1617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  <w:tc>
          <w:tcPr>
            <w:tcW w:w="1617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  <w:tc>
          <w:tcPr>
            <w:tcW w:w="1617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  <w:tc>
          <w:tcPr>
            <w:tcW w:w="1617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  <w:tc>
          <w:tcPr>
            <w:tcW w:w="1617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  <w:tc>
          <w:tcPr>
            <w:tcW w:w="1617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  <w:tc>
          <w:tcPr>
            <w:tcW w:w="1617" w:type="dxa"/>
            <w:shd w:val="clear" w:color="auto" w:fill="00FF00"/>
          </w:tcPr>
          <w:p w:rsidR="00E92C26" w:rsidRDefault="00E92C26" w:rsidP="00DC0A7A">
            <w:pPr>
              <w:jc w:val="center"/>
            </w:pPr>
            <w:r>
              <w:t>3</w:t>
            </w:r>
          </w:p>
        </w:tc>
      </w:tr>
    </w:tbl>
    <w:p w:rsidR="00D8488E" w:rsidRDefault="00D8488E" w:rsidP="00E92C26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9A4FCE" w:rsidRDefault="009A4FCE"/>
    <w:p w:rsidR="00E92C26" w:rsidRPr="007E6757" w:rsidRDefault="00E92C26" w:rsidP="00E92C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7E675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Промежуточная аттестация</w:t>
      </w:r>
    </w:p>
    <w:p w:rsidR="00E92C26" w:rsidRPr="007E6757" w:rsidRDefault="00E92C26" w:rsidP="00E92C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E92C26" w:rsidRPr="007E6757" w:rsidRDefault="00E92C26" w:rsidP="00E92C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proofErr w:type="gramStart"/>
      <w:r w:rsidRPr="007E6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 учащихся регламентируется</w:t>
      </w:r>
      <w:r w:rsidRPr="007E675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в соответствии с п.2 Федеральным  законом «Об образовании  в Российской Федерации» от 29 декабря 2012 года № 273-ФЗ,   </w:t>
      </w:r>
      <w:r w:rsidRPr="007E6757">
        <w:rPr>
          <w:rFonts w:ascii="Times New Roman" w:eastAsia="Times New Roman" w:hAnsi="Times New Roman" w:cs="Times New Roman"/>
          <w:sz w:val="24"/>
          <w:szCs w:val="24"/>
        </w:rPr>
        <w:t xml:space="preserve">с Приказами и инструктивными письмами Министерства образования и науки РФ и РТ по итогам учебного года в сроки, установленные календарным учебным графиком школы и </w:t>
      </w:r>
      <w:r w:rsidRPr="007E6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локальным нормативно-правовым актом </w:t>
      </w:r>
      <w:r w:rsidRPr="007E6757">
        <w:rPr>
          <w:rFonts w:ascii="Times New Roman" w:eastAsia="Times New Roman" w:hAnsi="Times New Roman" w:cs="Times New Roman"/>
          <w:sz w:val="24"/>
          <w:szCs w:val="24"/>
        </w:rPr>
        <w:t>«Положение школы о промежуточной аттестации обучающихся, системе оценивания</w:t>
      </w:r>
      <w:r w:rsidRPr="007E6757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 xml:space="preserve">  знаний, умений, навыков</w:t>
      </w:r>
      <w:proofErr w:type="gramEnd"/>
      <w:r w:rsidRPr="007E6757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, компетенций обучающихся».</w:t>
      </w:r>
    </w:p>
    <w:p w:rsidR="00E92C26" w:rsidRPr="007E6757" w:rsidRDefault="00E92C26" w:rsidP="00E92C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757">
        <w:rPr>
          <w:rFonts w:ascii="Times New Roman" w:eastAsia="Times New Roman" w:hAnsi="Times New Roman" w:cs="Times New Roman"/>
          <w:sz w:val="24"/>
          <w:szCs w:val="24"/>
        </w:rPr>
        <w:t xml:space="preserve">         Промежуточная аттестация учащихся школы в 2023/2024 учебном году распределяется по классам следующим образом: </w:t>
      </w:r>
    </w:p>
    <w:p w:rsidR="00E92C26" w:rsidRPr="007E6757" w:rsidRDefault="00E92C26" w:rsidP="00E92C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36" w:type="dxa"/>
        <w:jc w:val="center"/>
        <w:tblInd w:w="-4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03"/>
        <w:gridCol w:w="709"/>
        <w:gridCol w:w="992"/>
        <w:gridCol w:w="993"/>
        <w:gridCol w:w="939"/>
      </w:tblGrid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tabs>
                <w:tab w:val="left" w:pos="20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E80FE8B" wp14:editId="45B1E8CC">
                      <wp:simplePos x="0" y="0"/>
                      <wp:positionH relativeFrom="column">
                        <wp:posOffset>-75565</wp:posOffset>
                      </wp:positionH>
                      <wp:positionV relativeFrom="paragraph">
                        <wp:posOffset>19050</wp:posOffset>
                      </wp:positionV>
                      <wp:extent cx="3724275" cy="314325"/>
                      <wp:effectExtent l="0" t="0" r="28575" b="2857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724275" cy="3143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95pt,1.5pt" to="287.3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">
                      <o:lock v:ext="edit" shapetype="f"/>
                    </v:line>
                  </w:pict>
                </mc:Fallback>
              </mc:AlternateContent>
            </w: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классы</w:t>
            </w:r>
          </w:p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Русский  язык  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(татарский) язык 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на родном (татарском) языке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Государственный (татарский) язык республики РФ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Иностранный  язык (английский)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 и ИКТ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Обществознание 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Астрономия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Искусство (Музыка и ИЗО)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Основы безопасности жизнедеятельности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92C26" w:rsidRPr="007E6757" w:rsidTr="00DC0A7A">
        <w:trPr>
          <w:jc w:val="center"/>
        </w:trPr>
        <w:tc>
          <w:tcPr>
            <w:tcW w:w="5903" w:type="dxa"/>
          </w:tcPr>
          <w:p w:rsidR="00E92C26" w:rsidRPr="007E6757" w:rsidRDefault="00E92C26" w:rsidP="00DC0A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Физическая куль</w:t>
            </w: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тура</w:t>
            </w:r>
          </w:p>
        </w:tc>
        <w:tc>
          <w:tcPr>
            <w:tcW w:w="709" w:type="dxa"/>
          </w:tcPr>
          <w:p w:rsidR="00E92C26" w:rsidRPr="007E6757" w:rsidRDefault="00E92C26" w:rsidP="00DC0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2C26" w:rsidRPr="007E6757" w:rsidRDefault="00E92C26" w:rsidP="00DC0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в/н/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E92C26" w:rsidRPr="007E6757" w:rsidRDefault="00E92C26" w:rsidP="00DC0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в/н/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39" w:type="dxa"/>
          </w:tcPr>
          <w:p w:rsidR="00E92C26" w:rsidRPr="007E6757" w:rsidRDefault="00E92C26" w:rsidP="00DC0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в/н/</w:t>
            </w:r>
            <w:proofErr w:type="spellStart"/>
            <w:r w:rsidRPr="007E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</w:tbl>
    <w:p w:rsidR="00E92C26" w:rsidRPr="007E6757" w:rsidRDefault="00E92C26" w:rsidP="00E92C2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2C26" w:rsidRPr="007E6757" w:rsidRDefault="00E92C26" w:rsidP="00E92C2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757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(Примечание: ко – комплексная работа, к/</w:t>
      </w:r>
      <w:proofErr w:type="gramStart"/>
      <w:r w:rsidRPr="007E675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7E6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контрольная работа, т – тестирование, д – диктант, </w:t>
      </w:r>
    </w:p>
    <w:p w:rsidR="00E92C26" w:rsidRPr="007E6757" w:rsidRDefault="00E92C26" w:rsidP="00E92C2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E6757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7E6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изложение , в/н – выполнение нормативов, </w:t>
      </w:r>
      <w:proofErr w:type="spellStart"/>
      <w:r w:rsidRPr="007E675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Pr="007E67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годовая оценка)</w:t>
      </w:r>
    </w:p>
    <w:p w:rsidR="009A4FCE" w:rsidRDefault="009A4FCE"/>
    <w:p w:rsidR="009A4FCE" w:rsidRDefault="009A4FCE"/>
    <w:p w:rsidR="009A4FCE" w:rsidRDefault="009A4FCE"/>
    <w:p w:rsidR="009A4FCE" w:rsidRDefault="009A4FCE"/>
    <w:p w:rsidR="009A4FCE" w:rsidRDefault="009A4FCE"/>
    <w:p w:rsidR="009A4FCE" w:rsidRDefault="009A4FCE"/>
    <w:p w:rsidR="009A4FCE" w:rsidRDefault="009A4FCE"/>
    <w:p w:rsidR="009A4FCE" w:rsidRDefault="009A4FCE"/>
    <w:p w:rsidR="00E92C26" w:rsidRDefault="00E92C26">
      <w:r>
        <w:rPr>
          <w:noProof/>
          <w:lang w:eastAsia="ru-RU"/>
        </w:rPr>
        <w:lastRenderedPageBreak/>
        <w:drawing>
          <wp:inline distT="0" distB="0" distL="0" distR="0">
            <wp:extent cx="6296660" cy="8903803"/>
            <wp:effectExtent l="0" t="0" r="8890" b="0"/>
            <wp:docPr id="3" name="Рисунок 3" descr="C:\Users\пользователь\Desktop\сканы\ноо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каны\ноо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660" cy="8903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A4FCE" w:rsidRDefault="009A4FCE"/>
    <w:sectPr w:rsidR="009A4FCE" w:rsidSect="00E92C26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36D6C"/>
    <w:rsid w:val="00344318"/>
    <w:rsid w:val="003746B2"/>
    <w:rsid w:val="00374FEA"/>
    <w:rsid w:val="003963BA"/>
    <w:rsid w:val="003A0833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5E355C"/>
    <w:rsid w:val="005F1D05"/>
    <w:rsid w:val="00613F43"/>
    <w:rsid w:val="0061648B"/>
    <w:rsid w:val="00620C9A"/>
    <w:rsid w:val="00641000"/>
    <w:rsid w:val="00647BAF"/>
    <w:rsid w:val="006560B5"/>
    <w:rsid w:val="00665E27"/>
    <w:rsid w:val="006A6072"/>
    <w:rsid w:val="006B6902"/>
    <w:rsid w:val="006C21C9"/>
    <w:rsid w:val="006D6035"/>
    <w:rsid w:val="006E1004"/>
    <w:rsid w:val="006E2DF2"/>
    <w:rsid w:val="007031A8"/>
    <w:rsid w:val="00726C01"/>
    <w:rsid w:val="00752EAB"/>
    <w:rsid w:val="00771952"/>
    <w:rsid w:val="00787163"/>
    <w:rsid w:val="007B5622"/>
    <w:rsid w:val="007C4D43"/>
    <w:rsid w:val="007E6757"/>
    <w:rsid w:val="007E7965"/>
    <w:rsid w:val="00806306"/>
    <w:rsid w:val="0081324A"/>
    <w:rsid w:val="008448FF"/>
    <w:rsid w:val="008632FA"/>
    <w:rsid w:val="008829BA"/>
    <w:rsid w:val="008B4198"/>
    <w:rsid w:val="009070F7"/>
    <w:rsid w:val="00943325"/>
    <w:rsid w:val="00963708"/>
    <w:rsid w:val="0099304C"/>
    <w:rsid w:val="00996DF6"/>
    <w:rsid w:val="009A4FCE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4445"/>
    <w:rsid w:val="00AB6EA5"/>
    <w:rsid w:val="00AF55C5"/>
    <w:rsid w:val="00B078E7"/>
    <w:rsid w:val="00B47A20"/>
    <w:rsid w:val="00B47E19"/>
    <w:rsid w:val="00B54321"/>
    <w:rsid w:val="00B548EE"/>
    <w:rsid w:val="00B645AA"/>
    <w:rsid w:val="00B64ADE"/>
    <w:rsid w:val="00B81C13"/>
    <w:rsid w:val="00B825B6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C73F6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92C26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97F58"/>
    <w:rsid w:val="00FB2281"/>
    <w:rsid w:val="00FC2435"/>
    <w:rsid w:val="00FD7A4F"/>
    <w:rsid w:val="00FD7B0E"/>
    <w:rsid w:val="00FE1E59"/>
    <w:rsid w:val="00FF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1431</Words>
  <Characters>8159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15</cp:revision>
  <cp:lastPrinted>2023-09-26T12:30:00Z</cp:lastPrinted>
  <dcterms:created xsi:type="dcterms:W3CDTF">2023-04-17T10:52:00Z</dcterms:created>
  <dcterms:modified xsi:type="dcterms:W3CDTF">2023-09-26T15:12:00Z</dcterms:modified>
</cp:coreProperties>
</file>